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9061B" w:rsidRPr="00E9061B" w:rsidTr="008D4C2F">
        <w:trPr>
          <w:trHeight w:val="240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 </w:t>
            </w:r>
            <w:r w:rsidRPr="00E9061B"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  <w:lang w:eastAsia="pt-BR"/>
              </w:rPr>
              <w:t>LEIA COM ATENÇÃO ANTES DE PREENCHER O FORMULÁRIO</w:t>
            </w:r>
          </w:p>
        </w:tc>
      </w:tr>
      <w:tr w:rsidR="00E9061B" w:rsidRPr="00E9061B" w:rsidTr="008D4C2F">
        <w:trPr>
          <w:trHeight w:val="495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1 – Sua instituição está recebendo este formulário porque é órgão ou entidade fiscalizadora de segurança de barragem, conforme Lei 12.334/10, e deve concluir o preenchimento até 30/04/17. </w:t>
            </w:r>
            <w:r w:rsidRPr="00E9061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t-BR"/>
              </w:rPr>
              <w:t>NÃO HAVERÁ PRORROGAÇÃO DE PRAZO.</w:t>
            </w:r>
          </w:p>
        </w:tc>
      </w:tr>
      <w:tr w:rsidR="00E9061B" w:rsidRPr="00E9061B" w:rsidTr="008D4C2F">
        <w:trPr>
          <w:trHeight w:val="855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2 – As informações recebidas por meio deste formulário serão consolidadas e integradas ao Relatório de Segurança de Barragens 2016, previsto no artigo 6°, inciso VII, da Lei 12.334/10.  O RSB 2016 terá, excepcionalmente, uma vigência de 1 ano e 3 meses, de 1 de outubro de 2015 a 31 de dezembro de 2016. Isso se deve a uma alteração recente na Resolução CNRH 144/12, que passou a vigência do RSB para o ano civil (1 de janeiro a 31 de dezembro). Dessa forma, nesse primeiro ano de mudança o RSB 2016 deverá considerar também os três meses finais de 2015.</w:t>
            </w:r>
          </w:p>
        </w:tc>
      </w:tr>
      <w:tr w:rsidR="00E9061B" w:rsidRPr="00E9061B" w:rsidTr="008D4C2F">
        <w:trPr>
          <w:trHeight w:val="615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3 – As informações apresentadas são de responsabilidade da instituição que preencheu o formulário. Os empreendedores devem auxiliar os fiscalizadores com as informações, conforme estabelece o art. 11 da Resolução CNRH 144/12. Alerta-se para o fato de que, no último RSB, houve inconsistências de informações de empreendedores e fiscalizadores.</w:t>
            </w:r>
          </w:p>
        </w:tc>
      </w:tr>
      <w:tr w:rsidR="00E9061B" w:rsidRPr="00E9061B" w:rsidTr="007728DA">
        <w:trPr>
          <w:trHeight w:val="705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4 – Antes de preencher o formulário diretamente pela internet, é possível preparar as respostas, obtendo-se uma versão em arquivo .</w:t>
            </w:r>
            <w:proofErr w:type="spellStart"/>
            <w:r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doc</w:t>
            </w:r>
            <w:proofErr w:type="spellEnd"/>
            <w:r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, acessando o endereço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e</w:t>
            </w:r>
            <w:r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letrônico:</w:t>
            </w:r>
          </w:p>
          <w:p w:rsidR="007728DA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 </w:t>
            </w:r>
            <w:hyperlink r:id="rId4" w:history="1">
              <w:r w:rsidR="007728DA" w:rsidRPr="00F64B0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http://www2.ana.gov.br/Paginas/servicos/cadastros/Barragens/RelatoriodeSegurancadeBarragens.aspx</w:t>
              </w:r>
            </w:hyperlink>
            <w:r w:rsidR="007728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.</w:t>
            </w:r>
          </w:p>
        </w:tc>
      </w:tr>
      <w:tr w:rsidR="00E9061B" w:rsidRPr="00E9061B" w:rsidTr="008D4C2F">
        <w:trPr>
          <w:trHeight w:val="240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5 – Levantadas todas as informações, serão gastos, no máximo, 20 minutos para preencher este formulário eletrônico, se a conexão à internet for em banda larga.</w:t>
            </w:r>
          </w:p>
        </w:tc>
      </w:tr>
      <w:tr w:rsidR="00E9061B" w:rsidRPr="00E9061B" w:rsidTr="008D4C2F">
        <w:trPr>
          <w:trHeight w:val="510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6 – Quando alguma pergunta do formulário permitir que sejam anexados arquivos para envio de informações, clique em “escolher arquivos”, selecione no diretório de seu computador o arquivo correspondente e clique em “importar arquivo”. É permitido anexar mais de um arquivo por pergunta.</w:t>
            </w:r>
          </w:p>
        </w:tc>
      </w:tr>
      <w:tr w:rsidR="00E9061B" w:rsidRPr="00E9061B" w:rsidTr="008D4C2F">
        <w:trPr>
          <w:trHeight w:val="480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7 – Atenção ao finalizar a entrevista. Ao clicar em “concluir”, não poderão ser feitas alterações no formulário.  Sendo necessário interromper o preenchimento do formulário eletrônico para retornar mais tarde, salve a página, mas sem concluir a entrevista.</w:t>
            </w:r>
          </w:p>
        </w:tc>
      </w:tr>
      <w:tr w:rsidR="00E9061B" w:rsidRPr="00E9061B" w:rsidTr="008D4C2F">
        <w:trPr>
          <w:trHeight w:val="240"/>
        </w:trPr>
        <w:tc>
          <w:tcPr>
            <w:tcW w:w="9214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8 – Ao final, você poderá imprimir o formulário encaminhado, bem como seu recibo eletrônico que comprova o envio das informações.</w:t>
            </w:r>
          </w:p>
        </w:tc>
      </w:tr>
      <w:tr w:rsidR="00E9061B" w:rsidRPr="00E9061B" w:rsidTr="008D4C2F">
        <w:trPr>
          <w:trHeight w:val="255"/>
        </w:trPr>
        <w:tc>
          <w:tcPr>
            <w:tcW w:w="9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61B" w:rsidRPr="00E9061B" w:rsidRDefault="00E9061B" w:rsidP="008A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9 – Em caso de dúvidas, entre em contato por meio do e-mail barragens@ana.gov.br </w:t>
            </w:r>
            <w:r w:rsidR="008A7F8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ou pelos telefones: (61) 2109-5590</w:t>
            </w:r>
            <w:r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 xml:space="preserve"> / 5</w:t>
            </w:r>
            <w:r w:rsidR="008A7F8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389</w:t>
            </w:r>
            <w:r w:rsidRPr="00E906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.</w:t>
            </w:r>
          </w:p>
        </w:tc>
      </w:tr>
    </w:tbl>
    <w:p w:rsidR="001A3885" w:rsidRDefault="001A3885" w:rsidP="0044112A">
      <w:pPr>
        <w:jc w:val="both"/>
      </w:pPr>
    </w:p>
    <w:p w:rsidR="00E9061B" w:rsidRDefault="00E9061B" w:rsidP="0044112A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E9061B" w:rsidRPr="00E9061B" w:rsidTr="008D4C2F">
        <w:trPr>
          <w:trHeight w:val="240"/>
        </w:trPr>
        <w:tc>
          <w:tcPr>
            <w:tcW w:w="9209" w:type="dxa"/>
            <w:shd w:val="clear" w:color="auto" w:fill="E7E6E6" w:themeFill="background2"/>
            <w:noWrap/>
            <w:vAlign w:val="center"/>
            <w:hideMark/>
          </w:tcPr>
          <w:p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 I. Identificação </w:t>
            </w:r>
          </w:p>
        </w:tc>
      </w:tr>
      <w:tr w:rsidR="00E9061B" w:rsidRPr="00E9061B" w:rsidTr="008D4C2F">
        <w:trPr>
          <w:trHeight w:val="240"/>
        </w:trPr>
        <w:tc>
          <w:tcPr>
            <w:tcW w:w="9209" w:type="dxa"/>
            <w:shd w:val="clear" w:color="auto" w:fill="auto"/>
            <w:vAlign w:val="center"/>
            <w:hideMark/>
          </w:tcPr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I.1. Nome do Órgão/Entidade:</w:t>
            </w:r>
          </w:p>
          <w:p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9061B" w:rsidRPr="00E9061B" w:rsidTr="008D4C2F">
        <w:trPr>
          <w:trHeight w:val="240"/>
        </w:trPr>
        <w:tc>
          <w:tcPr>
            <w:tcW w:w="9209" w:type="dxa"/>
            <w:shd w:val="clear" w:color="auto" w:fill="auto"/>
            <w:vAlign w:val="center"/>
            <w:hideMark/>
          </w:tcPr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I.2. CNPJ:</w:t>
            </w:r>
          </w:p>
          <w:p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9061B" w:rsidRPr="00E9061B" w:rsidTr="008D4C2F">
        <w:trPr>
          <w:trHeight w:val="240"/>
        </w:trPr>
        <w:tc>
          <w:tcPr>
            <w:tcW w:w="9209" w:type="dxa"/>
            <w:shd w:val="clear" w:color="auto" w:fill="auto"/>
            <w:vAlign w:val="center"/>
            <w:hideMark/>
          </w:tcPr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I.3. Principais atribuições legais:</w:t>
            </w:r>
          </w:p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7B0EFA" w:rsidRDefault="007B0EFA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9061B" w:rsidRPr="00E9061B" w:rsidTr="008D4C2F">
        <w:trPr>
          <w:trHeight w:val="240"/>
        </w:trPr>
        <w:tc>
          <w:tcPr>
            <w:tcW w:w="9209" w:type="dxa"/>
            <w:shd w:val="clear" w:color="auto" w:fill="auto"/>
            <w:vAlign w:val="center"/>
            <w:hideMark/>
          </w:tcPr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I.4. </w:t>
            </w:r>
            <w:r w:rsidR="008D4C2F"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Abrangência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de atuação do órgão/entidade:</w:t>
            </w:r>
          </w:p>
          <w:p w:rsidR="008D4C2F" w:rsidRPr="00E9061B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9061B" w:rsidRPr="00E9061B" w:rsidTr="008D4C2F">
        <w:trPr>
          <w:trHeight w:val="480"/>
        </w:trPr>
        <w:tc>
          <w:tcPr>
            <w:tcW w:w="9209" w:type="dxa"/>
            <w:shd w:val="clear" w:color="auto" w:fill="auto"/>
            <w:vAlign w:val="center"/>
            <w:hideMark/>
          </w:tcPr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I.4.1. O órgão ou entidade é responsável pela assinatura dos atos de outorga de direito de uso dos recursos hídricos com a finalidade "barramento", referente </w:t>
            </w:r>
            <w:r w:rsidR="0044112A"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às barragens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de acumulação de água, que não se tratem de uso preponderante para fins de geração hidrelétrica?</w:t>
            </w:r>
          </w:p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Sim</w:t>
            </w:r>
          </w:p>
          <w:p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Não</w:t>
            </w:r>
          </w:p>
        </w:tc>
      </w:tr>
      <w:tr w:rsidR="00E9061B" w:rsidRPr="00E9061B" w:rsidTr="008D4C2F">
        <w:trPr>
          <w:trHeight w:val="480"/>
        </w:trPr>
        <w:tc>
          <w:tcPr>
            <w:tcW w:w="9209" w:type="dxa"/>
            <w:shd w:val="clear" w:color="auto" w:fill="auto"/>
            <w:vAlign w:val="center"/>
            <w:hideMark/>
          </w:tcPr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I.4.2 O órgão/entidade é responsável pela assinatura dos atos de licenciamento ambiental de barragens para destinação final de resíduos industriais?</w:t>
            </w:r>
          </w:p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Sim</w:t>
            </w:r>
          </w:p>
          <w:p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Não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E9061B" w:rsidRPr="00E9061B" w:rsidTr="008D4C2F">
        <w:trPr>
          <w:trHeight w:val="480"/>
        </w:trPr>
        <w:tc>
          <w:tcPr>
            <w:tcW w:w="9209" w:type="dxa"/>
            <w:shd w:val="clear" w:color="auto" w:fill="auto"/>
            <w:vAlign w:val="center"/>
            <w:hideMark/>
          </w:tcPr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I.4.3. O órgão ou entidade é responsável pela concessão ou autorização do uso do potencial hidráulico, quando se trata de barragens cujo uso preponderante é geração hidrelétrica?</w:t>
            </w:r>
          </w:p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Sim</w:t>
            </w:r>
          </w:p>
          <w:p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Não</w:t>
            </w:r>
          </w:p>
        </w:tc>
      </w:tr>
      <w:tr w:rsidR="00E9061B" w:rsidRPr="00E9061B" w:rsidTr="008D4C2F">
        <w:trPr>
          <w:trHeight w:val="240"/>
        </w:trPr>
        <w:tc>
          <w:tcPr>
            <w:tcW w:w="9209" w:type="dxa"/>
            <w:shd w:val="clear" w:color="auto" w:fill="auto"/>
            <w:vAlign w:val="center"/>
            <w:hideMark/>
          </w:tcPr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I.4.4. O órgão ou entidade é outorgante de direitos minerários para fins de disposição final ou temporária de rejeitos?</w:t>
            </w:r>
          </w:p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Sim</w:t>
            </w:r>
          </w:p>
          <w:p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Não</w:t>
            </w:r>
          </w:p>
        </w:tc>
      </w:tr>
      <w:tr w:rsidR="00E9061B" w:rsidRPr="00E9061B" w:rsidTr="008D4C2F">
        <w:trPr>
          <w:trHeight w:val="255"/>
        </w:trPr>
        <w:tc>
          <w:tcPr>
            <w:tcW w:w="9209" w:type="dxa"/>
            <w:shd w:val="clear" w:color="auto" w:fill="auto"/>
            <w:vAlign w:val="center"/>
            <w:hideMark/>
          </w:tcPr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I.5. Observações:</w:t>
            </w:r>
          </w:p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E9061B" w:rsidRDefault="00E9061B" w:rsidP="0044112A">
      <w:pPr>
        <w:jc w:val="both"/>
      </w:pPr>
    </w:p>
    <w:p w:rsidR="00E9061B" w:rsidRDefault="00E9061B" w:rsidP="0044112A">
      <w:pPr>
        <w:jc w:val="both"/>
      </w:pPr>
    </w:p>
    <w:p w:rsidR="008D4C2F" w:rsidRDefault="008D4C2F" w:rsidP="0044112A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E9061B" w:rsidRPr="00E9061B" w:rsidTr="008D4C2F">
        <w:trPr>
          <w:trHeight w:val="240"/>
        </w:trPr>
        <w:tc>
          <w:tcPr>
            <w:tcW w:w="9209" w:type="dxa"/>
            <w:shd w:val="clear" w:color="auto" w:fill="E7E6E6" w:themeFill="background2"/>
            <w:noWrap/>
            <w:vAlign w:val="center"/>
            <w:hideMark/>
          </w:tcPr>
          <w:p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II. Cadastro de Barragens</w:t>
            </w:r>
          </w:p>
        </w:tc>
      </w:tr>
      <w:tr w:rsidR="00E9061B" w:rsidRPr="00E9061B" w:rsidTr="008D4C2F">
        <w:trPr>
          <w:trHeight w:val="240"/>
        </w:trPr>
        <w:tc>
          <w:tcPr>
            <w:tcW w:w="9209" w:type="dxa"/>
            <w:shd w:val="clear" w:color="auto" w:fill="auto"/>
            <w:vAlign w:val="center"/>
            <w:hideMark/>
          </w:tcPr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II.1. O órgão ou entidade mantém cadastro de barragens?</w:t>
            </w:r>
          </w:p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Sim</w:t>
            </w:r>
          </w:p>
          <w:p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Não</w:t>
            </w:r>
          </w:p>
        </w:tc>
      </w:tr>
      <w:tr w:rsidR="00E9061B" w:rsidRPr="00E9061B" w:rsidTr="008D4C2F">
        <w:trPr>
          <w:trHeight w:val="797"/>
        </w:trPr>
        <w:tc>
          <w:tcPr>
            <w:tcW w:w="9209" w:type="dxa"/>
            <w:shd w:val="clear" w:color="auto" w:fill="auto"/>
            <w:vAlign w:val="center"/>
            <w:hideMark/>
          </w:tcPr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II.1.1. Por que não mantém cadastro de barragens?</w:t>
            </w:r>
          </w:p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Não possui barragem outorgada / licenciada</w:t>
            </w:r>
          </w:p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(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Cadastro não elaborado. Justifique:</w:t>
            </w:r>
          </w:p>
          <w:p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9061B" w:rsidRPr="00E9061B" w:rsidTr="008D4C2F">
        <w:trPr>
          <w:trHeight w:val="555"/>
        </w:trPr>
        <w:tc>
          <w:tcPr>
            <w:tcW w:w="9209" w:type="dxa"/>
            <w:shd w:val="clear" w:color="auto" w:fill="auto"/>
            <w:vAlign w:val="center"/>
            <w:hideMark/>
          </w:tcPr>
          <w:p w:rsidR="007728DA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II.1.2. Anexe planilha contendo o cadastro de barragens conforme link: </w:t>
            </w:r>
            <w:hyperlink r:id="rId5" w:history="1">
              <w:r w:rsidR="007728DA" w:rsidRPr="00F64B04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  <w:lang w:eastAsia="pt-BR"/>
                </w:rPr>
                <w:t>http://www2.ana.gov.br/Paginas/servicos/cadastros/Barragens/RelatoriodeSegurancadeBarragens.aspx</w:t>
              </w:r>
            </w:hyperlink>
          </w:p>
          <w:p w:rsidR="008A7F83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t-BR"/>
              </w:rPr>
              <w:t>Observação: Os dados constantes nos cadastros enviados serão utilizados para a elaboração do RSB.</w:t>
            </w:r>
          </w:p>
          <w:p w:rsidR="00E9061B" w:rsidRPr="008A7F83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eastAsia="pt-BR"/>
              </w:rPr>
            </w:pPr>
            <w:r w:rsidRPr="008A7F8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16"/>
                <w:szCs w:val="16"/>
                <w:lang w:eastAsia="pt-BR"/>
              </w:rPr>
              <w:t>ATENÇÃO: O PREENCHIMENTO DO CAMPO "AUTORIZAÇÃO " É DE SUMA IMPORTÂNCIA, POIS O RSB 2016 DARÁ ÊNFASE À REGULARIZAÇÃO DE BARRAGENS.</w:t>
            </w:r>
          </w:p>
          <w:p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t-BR"/>
              </w:rPr>
              <w:t>Atenção ao preenchimento dos campos “Sujeita à Lei 12.334/10” e “</w:t>
            </w:r>
            <w:r w:rsidRPr="00441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t-BR"/>
              </w:rPr>
              <w:t>Domínio</w:t>
            </w:r>
            <w:r w:rsidRPr="00E906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t-BR"/>
              </w:rPr>
              <w:t xml:space="preserve"> Curso D'água”, ao tipo de dado a ser inserido (texto, data, número, etc.), ao formato, às unidades e às opções disponíveis para cada campo. Ver mais orientações no link acima.</w:t>
            </w:r>
          </w:p>
        </w:tc>
      </w:tr>
      <w:tr w:rsidR="00E9061B" w:rsidRPr="00E9061B" w:rsidTr="008D4C2F">
        <w:trPr>
          <w:trHeight w:val="240"/>
        </w:trPr>
        <w:tc>
          <w:tcPr>
            <w:tcW w:w="9209" w:type="dxa"/>
            <w:shd w:val="clear" w:color="auto" w:fill="auto"/>
            <w:vAlign w:val="center"/>
            <w:hideMark/>
          </w:tcPr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II.3. “Link” de acesso ao cadastro de barragens, se disponível.</w:t>
            </w:r>
          </w:p>
          <w:p w:rsidR="00E9061B" w:rsidRP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9061B" w:rsidRPr="00E9061B" w:rsidTr="008D4C2F">
        <w:trPr>
          <w:trHeight w:val="495"/>
        </w:trPr>
        <w:tc>
          <w:tcPr>
            <w:tcW w:w="9209" w:type="dxa"/>
            <w:shd w:val="clear" w:color="000000" w:fill="FFFFFF"/>
            <w:vAlign w:val="center"/>
            <w:hideMark/>
          </w:tcPr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II.4. Liste as barragens com algum comprometimento estrutural importante que impacte a sua segurança na visão da sua entidade ou órgão. Faça um breve relato sobre cada uma, incluindo os </w:t>
            </w:r>
            <w:r w:rsidR="008D4C2F"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possíveis</w:t>
            </w: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impactos.</w:t>
            </w:r>
          </w:p>
          <w:p w:rsidR="008D4C2F" w:rsidRPr="00E9061B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9061B" w:rsidRPr="00E9061B" w:rsidTr="008D4C2F">
        <w:trPr>
          <w:trHeight w:val="255"/>
        </w:trPr>
        <w:tc>
          <w:tcPr>
            <w:tcW w:w="9209" w:type="dxa"/>
            <w:shd w:val="clear" w:color="000000" w:fill="FFFFFF"/>
            <w:vAlign w:val="center"/>
            <w:hideMark/>
          </w:tcPr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II.4.1. Informe a estimativa de recursos financeiros necessários para reparar cada uma das barragens listadas.</w:t>
            </w:r>
          </w:p>
          <w:p w:rsidR="008D4C2F" w:rsidRPr="00E9061B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E9061B" w:rsidRPr="00E9061B" w:rsidTr="008D4C2F">
        <w:trPr>
          <w:trHeight w:val="240"/>
        </w:trPr>
        <w:tc>
          <w:tcPr>
            <w:tcW w:w="9209" w:type="dxa"/>
            <w:shd w:val="clear" w:color="auto" w:fill="auto"/>
            <w:noWrap/>
            <w:vAlign w:val="center"/>
            <w:hideMark/>
          </w:tcPr>
          <w:p w:rsidR="00E9061B" w:rsidRDefault="00E9061B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9061B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II.5. Observação: </w:t>
            </w:r>
          </w:p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8D4C2F" w:rsidRPr="00E9061B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E9061B" w:rsidRDefault="00E9061B" w:rsidP="0044112A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8D4C2F" w:rsidRPr="008D4C2F" w:rsidTr="008D4C2F">
        <w:trPr>
          <w:trHeight w:val="240"/>
        </w:trPr>
        <w:tc>
          <w:tcPr>
            <w:tcW w:w="9209" w:type="dxa"/>
            <w:shd w:val="clear" w:color="auto" w:fill="E7E6E6" w:themeFill="background2"/>
            <w:noWrap/>
            <w:vAlign w:val="center"/>
            <w:hideMark/>
          </w:tcPr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III. Sobre a equipe técnica de segurança de barragens </w:t>
            </w:r>
          </w:p>
        </w:tc>
      </w:tr>
      <w:tr w:rsidR="008D4C2F" w:rsidRPr="008D4C2F" w:rsidTr="008D4C2F">
        <w:trPr>
          <w:trHeight w:val="240"/>
        </w:trPr>
        <w:tc>
          <w:tcPr>
            <w:tcW w:w="9209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III.1. Tem equipe trabalhando com o tema "Segurança de Barragem"?</w:t>
            </w:r>
          </w:p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Sim</w:t>
            </w: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Não</w:t>
            </w:r>
          </w:p>
        </w:tc>
      </w:tr>
      <w:tr w:rsidR="008D4C2F" w:rsidRPr="008D4C2F" w:rsidTr="008D4C2F">
        <w:trPr>
          <w:trHeight w:val="240"/>
        </w:trPr>
        <w:tc>
          <w:tcPr>
            <w:tcW w:w="9209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III.1.1. A equipe faz parte de um setor ou área com atribuição formal para atuar em segurança de barragem?</w:t>
            </w:r>
          </w:p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Sim</w:t>
            </w: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Não</w:t>
            </w:r>
          </w:p>
        </w:tc>
      </w:tr>
      <w:tr w:rsidR="008D4C2F" w:rsidRPr="008D4C2F" w:rsidTr="008D4C2F">
        <w:trPr>
          <w:trHeight w:val="240"/>
        </w:trPr>
        <w:tc>
          <w:tcPr>
            <w:tcW w:w="9209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III. 1.2. Quantidade de integrantes da equipe de Segurança de Barragens.</w:t>
            </w: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8D4C2F" w:rsidRPr="008D4C2F" w:rsidTr="008D4C2F">
        <w:trPr>
          <w:trHeight w:val="240"/>
        </w:trPr>
        <w:tc>
          <w:tcPr>
            <w:tcW w:w="9209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III.2.1. Equipe envolvida com o tema Segurança de Barragens -  Nome do responsável pelo tema:</w:t>
            </w: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8D4C2F" w:rsidRPr="008D4C2F" w:rsidTr="008D4C2F">
        <w:trPr>
          <w:trHeight w:val="240"/>
        </w:trPr>
        <w:tc>
          <w:tcPr>
            <w:tcW w:w="9209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III.2.2. Equipe envolvida com o tema Segurança de Barragens - Telefone do responsável pelo tema:</w:t>
            </w: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8D4C2F" w:rsidRPr="008D4C2F" w:rsidTr="008D4C2F">
        <w:trPr>
          <w:trHeight w:val="240"/>
        </w:trPr>
        <w:tc>
          <w:tcPr>
            <w:tcW w:w="9209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III.2.3. Equipe envolvida com o tema Segurança de Barragens - E-mail do responsável pelo tema:</w:t>
            </w: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8D4C2F" w:rsidRPr="008D4C2F" w:rsidTr="008D4C2F">
        <w:trPr>
          <w:trHeight w:val="240"/>
        </w:trPr>
        <w:tc>
          <w:tcPr>
            <w:tcW w:w="9209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III.2.4. Equipe envolvida com o tema Segurança de Barragens - Telefone celular do integrante responsável pelo tema para emergência:</w:t>
            </w: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8D4C2F" w:rsidRPr="008D4C2F" w:rsidTr="008D4C2F">
        <w:trPr>
          <w:trHeight w:val="255"/>
        </w:trPr>
        <w:tc>
          <w:tcPr>
            <w:tcW w:w="9209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III.3. Observações:</w:t>
            </w: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E9061B" w:rsidRDefault="00E9061B" w:rsidP="0044112A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8D4C2F" w:rsidRPr="008D4C2F" w:rsidTr="008D4C2F">
        <w:trPr>
          <w:trHeight w:val="240"/>
        </w:trPr>
        <w:tc>
          <w:tcPr>
            <w:tcW w:w="9209" w:type="dxa"/>
            <w:shd w:val="clear" w:color="auto" w:fill="E7E6E6" w:themeFill="background2"/>
            <w:noWrap/>
            <w:vAlign w:val="center"/>
            <w:hideMark/>
          </w:tcPr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IV. Capacitação da equipe no tema Segurança de Barragens - Participação e Promoção de Eventos</w:t>
            </w:r>
          </w:p>
        </w:tc>
      </w:tr>
      <w:tr w:rsidR="008D4C2F" w:rsidRPr="008D4C2F" w:rsidTr="008D4C2F">
        <w:trPr>
          <w:trHeight w:val="240"/>
        </w:trPr>
        <w:tc>
          <w:tcPr>
            <w:tcW w:w="9209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IV.1. Houve capacitação de técnicos no tema Segurança de Barragens em eventos realizados no período de 01/10/2015 a 31/12/2016?</w:t>
            </w:r>
          </w:p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Sim</w:t>
            </w: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Não</w:t>
            </w:r>
          </w:p>
        </w:tc>
      </w:tr>
      <w:tr w:rsidR="008D4C2F" w:rsidRPr="008D4C2F" w:rsidTr="008D4C2F">
        <w:trPr>
          <w:trHeight w:val="480"/>
        </w:trPr>
        <w:tc>
          <w:tcPr>
            <w:tcW w:w="9209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IV.2. Informe os cursos/eventos no tema segurança de barragens com carga horária, número de alunos do órgão/entidade e data de cada curso no período de 01/10/2015 a 31/12/2016.</w:t>
            </w: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t-BR"/>
              </w:rPr>
              <w:t xml:space="preserve">Exemplos: </w:t>
            </w:r>
            <w:r w:rsidRPr="00441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t-BR"/>
              </w:rPr>
              <w:t xml:space="preserve">1 - </w:t>
            </w:r>
            <w:r w:rsidRPr="008D4C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t-BR"/>
              </w:rPr>
              <w:t xml:space="preserve">Curso de Inspeção de Barragens de 40 horas, com participação de 3 alunos no período de 2 a 6 de janeiro de 2016. </w:t>
            </w:r>
            <w:r w:rsidRPr="00441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t-BR"/>
              </w:rPr>
              <w:t xml:space="preserve">2 - </w:t>
            </w:r>
            <w:r w:rsidRPr="008D4C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t-BR"/>
              </w:rPr>
              <w:t>Oficina dos Fiscalizadores da Segurança de Barragens, de 16 horas, com participação de 5 alunos nos dias 28 e 29 de junho de 2016. (</w:t>
            </w:r>
            <w:r w:rsidRPr="00441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t-BR"/>
              </w:rPr>
              <w:t>Colocar</w:t>
            </w:r>
            <w:r w:rsidRPr="008D4C2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t-BR"/>
              </w:rPr>
              <w:t xml:space="preserve"> todos os cursos/eventos nessa formatação).</w:t>
            </w:r>
          </w:p>
        </w:tc>
      </w:tr>
      <w:tr w:rsidR="008D4C2F" w:rsidRPr="008D4C2F" w:rsidTr="008D4C2F">
        <w:trPr>
          <w:trHeight w:val="255"/>
        </w:trPr>
        <w:tc>
          <w:tcPr>
            <w:tcW w:w="9209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IV.3. Observações:</w:t>
            </w:r>
          </w:p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8D4C2F" w:rsidRDefault="008D4C2F" w:rsidP="0044112A">
      <w:pPr>
        <w:jc w:val="both"/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8D4C2F" w:rsidRPr="008D4C2F" w:rsidTr="008D4C2F">
        <w:trPr>
          <w:trHeight w:val="240"/>
        </w:trPr>
        <w:tc>
          <w:tcPr>
            <w:tcW w:w="9204" w:type="dxa"/>
            <w:shd w:val="clear" w:color="auto" w:fill="E7E6E6" w:themeFill="background2"/>
            <w:noWrap/>
            <w:vAlign w:val="center"/>
            <w:hideMark/>
          </w:tcPr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V. Regulamentações</w:t>
            </w:r>
          </w:p>
        </w:tc>
      </w:tr>
      <w:tr w:rsidR="008D4C2F" w:rsidRPr="008D4C2F" w:rsidTr="008D4C2F">
        <w:trPr>
          <w:trHeight w:val="240"/>
        </w:trPr>
        <w:tc>
          <w:tcPr>
            <w:tcW w:w="9204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V.1. O órgão ou entidade já emitiu algum regulamento da Lei nº 12.334/2010?</w:t>
            </w:r>
          </w:p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Sim</w:t>
            </w: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Não</w:t>
            </w:r>
          </w:p>
        </w:tc>
      </w:tr>
      <w:tr w:rsidR="008D4C2F" w:rsidRPr="008D4C2F" w:rsidTr="008D4C2F">
        <w:trPr>
          <w:trHeight w:val="480"/>
        </w:trPr>
        <w:tc>
          <w:tcPr>
            <w:tcW w:w="9204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V.1.1. Quais artigos da Lei 12.334/2010 já foram regulamentados?</w:t>
            </w:r>
          </w:p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</w:t>
            </w: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Artigo 8 - Plano de Segurança da Barragem</w:t>
            </w:r>
          </w:p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</w:t>
            </w: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Artigo 9 - Inspeções de Segurança Regular</w:t>
            </w:r>
          </w:p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</w:t>
            </w: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Artigo 9 - Inspeções de Segurança Especial</w:t>
            </w:r>
          </w:p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</w:t>
            </w: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Artigo 10 - Revisão Periódica de Segurança de Barragem</w:t>
            </w:r>
          </w:p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</w:t>
            </w: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Artigo 11 e 12 - Plano de Ação de Emergência</w:t>
            </w:r>
          </w:p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Outros – Especifique:</w:t>
            </w: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8D4C2F" w:rsidRPr="008D4C2F" w:rsidTr="008D4C2F">
        <w:trPr>
          <w:trHeight w:val="61"/>
        </w:trPr>
        <w:tc>
          <w:tcPr>
            <w:tcW w:w="9204" w:type="dxa"/>
            <w:shd w:val="clear" w:color="auto" w:fill="auto"/>
            <w:vAlign w:val="center"/>
            <w:hideMark/>
          </w:tcPr>
          <w:p w:rsidR="008D4C2F" w:rsidRDefault="00143E66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V.2. Especificamente</w:t>
            </w:r>
            <w:r w:rsidR="008D4C2F"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no período de 01/10/2015 a 31/12/2016, houve regulamentação da Lei nº 12.334/2010?</w:t>
            </w:r>
          </w:p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Sim</w:t>
            </w: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Não</w:t>
            </w:r>
          </w:p>
        </w:tc>
      </w:tr>
      <w:tr w:rsidR="008D4C2F" w:rsidRPr="008D4C2F" w:rsidTr="008D4C2F">
        <w:trPr>
          <w:trHeight w:val="240"/>
        </w:trPr>
        <w:tc>
          <w:tcPr>
            <w:tcW w:w="9204" w:type="dxa"/>
            <w:shd w:val="clear" w:color="auto" w:fill="auto"/>
            <w:vAlign w:val="center"/>
            <w:hideMark/>
          </w:tcPr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V.3. Anexar regulamentos emitidos ou inserir “link” de acesso, onde couber.</w:t>
            </w:r>
          </w:p>
        </w:tc>
      </w:tr>
      <w:tr w:rsidR="008D4C2F" w:rsidRPr="008D4C2F" w:rsidTr="008D4C2F">
        <w:trPr>
          <w:trHeight w:val="255"/>
        </w:trPr>
        <w:tc>
          <w:tcPr>
            <w:tcW w:w="9204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V.4. Observações:</w:t>
            </w: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8D4C2F" w:rsidRDefault="008D4C2F" w:rsidP="0044112A">
      <w:pPr>
        <w:jc w:val="both"/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8D4C2F" w:rsidRPr="008D4C2F" w:rsidTr="008D4C2F">
        <w:trPr>
          <w:trHeight w:val="240"/>
        </w:trPr>
        <w:tc>
          <w:tcPr>
            <w:tcW w:w="9204" w:type="dxa"/>
            <w:shd w:val="clear" w:color="auto" w:fill="E7E6E6" w:themeFill="background2"/>
            <w:noWrap/>
            <w:vAlign w:val="center"/>
            <w:hideMark/>
          </w:tcPr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VI. Fiscalização – Atividades</w:t>
            </w:r>
          </w:p>
        </w:tc>
      </w:tr>
      <w:tr w:rsidR="008D4C2F" w:rsidRPr="008D4C2F" w:rsidTr="008D4C2F">
        <w:trPr>
          <w:trHeight w:val="240"/>
        </w:trPr>
        <w:tc>
          <w:tcPr>
            <w:tcW w:w="9204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VI.1. Houve fiscalização da segurança de barragens, no período de 01/10/2015 a 31/12/2016?</w:t>
            </w:r>
          </w:p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Sim</w:t>
            </w: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Não</w:t>
            </w:r>
          </w:p>
        </w:tc>
      </w:tr>
      <w:tr w:rsidR="008D4C2F" w:rsidRPr="008D4C2F" w:rsidTr="008D4C2F">
        <w:trPr>
          <w:trHeight w:val="480"/>
        </w:trPr>
        <w:tc>
          <w:tcPr>
            <w:tcW w:w="9204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VI.1.1. Quantas barragens foram fiscalizadas no período?</w:t>
            </w: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8D4C2F" w:rsidRPr="008D4C2F" w:rsidTr="008D4C2F">
        <w:trPr>
          <w:trHeight w:val="480"/>
        </w:trPr>
        <w:tc>
          <w:tcPr>
            <w:tcW w:w="9204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VI.1.2. Quantas barragens foram fiscalizadas </w:t>
            </w:r>
            <w:r w:rsidRPr="008D4C2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t-BR"/>
              </w:rPr>
              <w:t>in loco</w:t>
            </w: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(vistoriadas) no período?</w:t>
            </w: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8D4C2F" w:rsidRPr="008D4C2F" w:rsidTr="008D4C2F">
        <w:trPr>
          <w:trHeight w:val="240"/>
        </w:trPr>
        <w:tc>
          <w:tcPr>
            <w:tcW w:w="9204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VI.1.3. Houve alguma autuação/notificação?</w:t>
            </w:r>
          </w:p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Sim</w:t>
            </w: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Não</w:t>
            </w:r>
          </w:p>
        </w:tc>
      </w:tr>
      <w:tr w:rsidR="008D4C2F" w:rsidRPr="008D4C2F" w:rsidTr="008D4C2F">
        <w:trPr>
          <w:trHeight w:val="480"/>
        </w:trPr>
        <w:tc>
          <w:tcPr>
            <w:tcW w:w="9204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VI.1.3.1 Quantas?</w:t>
            </w: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8D4C2F" w:rsidRPr="008D4C2F" w:rsidTr="008D4C2F">
        <w:trPr>
          <w:trHeight w:val="240"/>
        </w:trPr>
        <w:tc>
          <w:tcPr>
            <w:tcW w:w="9204" w:type="dxa"/>
            <w:shd w:val="clear" w:color="000000" w:fill="FFFFFF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VI.1.3.2. Quantas barragens tiveram alguma ação de reabilitação/recuperação resultante das atividades de fiscalização? Relate.</w:t>
            </w:r>
          </w:p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8D4C2F" w:rsidRPr="008D4C2F" w:rsidTr="008D4C2F">
        <w:trPr>
          <w:trHeight w:val="255"/>
        </w:trPr>
        <w:tc>
          <w:tcPr>
            <w:tcW w:w="9204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VI.2. Observações:</w:t>
            </w:r>
          </w:p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8D4C2F" w:rsidRDefault="008D4C2F" w:rsidP="0044112A">
      <w:pPr>
        <w:jc w:val="both"/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8D4C2F" w:rsidRPr="008D4C2F" w:rsidTr="008D4C2F">
        <w:trPr>
          <w:trHeight w:val="240"/>
        </w:trPr>
        <w:tc>
          <w:tcPr>
            <w:tcW w:w="9204" w:type="dxa"/>
            <w:shd w:val="clear" w:color="auto" w:fill="E7E6E6" w:themeFill="background2"/>
            <w:noWrap/>
            <w:vAlign w:val="center"/>
            <w:hideMark/>
          </w:tcPr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VII. Revisão Periódica de Segurança da Barragem</w:t>
            </w:r>
          </w:p>
        </w:tc>
      </w:tr>
      <w:tr w:rsidR="008D4C2F" w:rsidRPr="008D4C2F" w:rsidTr="008D4C2F">
        <w:trPr>
          <w:trHeight w:val="480"/>
        </w:trPr>
        <w:tc>
          <w:tcPr>
            <w:tcW w:w="9204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VII.1. Foi realizado alguma Revisão Periódica de Segurança da Barragem pelos empreendedores em suas barrag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ens fiscalizadas, no período de</w:t>
            </w: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01/10/2015 a 31/12/2016?</w:t>
            </w:r>
          </w:p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Sim</w:t>
            </w: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Não</w:t>
            </w:r>
          </w:p>
        </w:tc>
      </w:tr>
      <w:tr w:rsidR="008D4C2F" w:rsidRPr="008D4C2F" w:rsidTr="008D4C2F">
        <w:trPr>
          <w:trHeight w:val="480"/>
        </w:trPr>
        <w:tc>
          <w:tcPr>
            <w:tcW w:w="9204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VII.1.1. Quantas barragens foram objeto de Revisão Periódica de Segurança da Barragem? </w:t>
            </w: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8D4C2F" w:rsidRPr="008D4C2F" w:rsidTr="008D4C2F">
        <w:trPr>
          <w:trHeight w:val="255"/>
        </w:trPr>
        <w:tc>
          <w:tcPr>
            <w:tcW w:w="9204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VII.2. Observações:</w:t>
            </w:r>
          </w:p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8D4C2F" w:rsidRDefault="008D4C2F" w:rsidP="0044112A">
      <w:pPr>
        <w:jc w:val="both"/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8D4C2F" w:rsidRPr="008D4C2F" w:rsidTr="008D4C2F">
        <w:trPr>
          <w:trHeight w:val="240"/>
        </w:trPr>
        <w:tc>
          <w:tcPr>
            <w:tcW w:w="9204" w:type="dxa"/>
            <w:shd w:val="clear" w:color="auto" w:fill="E7E6E6" w:themeFill="background2"/>
            <w:noWrap/>
            <w:vAlign w:val="center"/>
            <w:hideMark/>
          </w:tcPr>
          <w:p w:rsidR="008D4C2F" w:rsidRP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VIII. Acidentes e Incidentes (Eventos Adversos)</w:t>
            </w:r>
          </w:p>
        </w:tc>
      </w:tr>
      <w:tr w:rsidR="008D4C2F" w:rsidRPr="008D4C2F" w:rsidTr="008D4C2F">
        <w:trPr>
          <w:trHeight w:val="240"/>
        </w:trPr>
        <w:tc>
          <w:tcPr>
            <w:tcW w:w="9204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VIII.1. Quantos INCIDENTES ocorreram entre 01/10/2015 e 31/12/2016?</w:t>
            </w:r>
          </w:p>
          <w:p w:rsidR="00975A74" w:rsidRPr="0044112A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pt-BR"/>
              </w:rPr>
              <w:t>Incidente - qualquer ocorrência que afete o comportamento da barragem ou estrutura anexa que, se não for controlada, pode causar um acidente.</w:t>
            </w:r>
          </w:p>
          <w:p w:rsidR="00975A74" w:rsidRPr="008D4C2F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8D4C2F" w:rsidRPr="008D4C2F" w:rsidTr="008D4C2F">
        <w:trPr>
          <w:trHeight w:val="240"/>
        </w:trPr>
        <w:tc>
          <w:tcPr>
            <w:tcW w:w="9204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VIII.1.1. Relatar os INCIDENTES ocorridos sucintamente, abrangendo data, local, nome da barragem e descrição do evento.</w:t>
            </w:r>
          </w:p>
          <w:p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975A74" w:rsidRPr="008D4C2F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8D4C2F" w:rsidRPr="008D4C2F" w:rsidTr="008D4C2F">
        <w:trPr>
          <w:trHeight w:val="240"/>
        </w:trPr>
        <w:tc>
          <w:tcPr>
            <w:tcW w:w="9204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VIII.1.2. Estimativa financeira dos prejuízos e danos causados</w:t>
            </w:r>
            <w:r w:rsidR="00B54530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por incidente</w:t>
            </w: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</w:p>
          <w:p w:rsidR="00975A74" w:rsidRPr="008D4C2F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8D4C2F" w:rsidRPr="008D4C2F" w:rsidTr="008D4C2F">
        <w:trPr>
          <w:trHeight w:val="240"/>
        </w:trPr>
        <w:tc>
          <w:tcPr>
            <w:tcW w:w="9204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VIII.2. Quantos ACIDENTES ocorreram entre 01/10/2015 e 31/12/2016? </w:t>
            </w:r>
          </w:p>
          <w:p w:rsidR="00975A74" w:rsidRPr="0044112A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pt-BR"/>
              </w:rPr>
              <w:t>Acidente - comprometimento da integridade estrutural com liberação incontrolável do conteúdo de um reservatório ocasionado pelo colapso parcial ou total da barragem ou estrutura anexa.</w:t>
            </w:r>
          </w:p>
          <w:p w:rsidR="00975A74" w:rsidRPr="008D4C2F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8D4C2F" w:rsidRPr="008D4C2F" w:rsidTr="008D4C2F">
        <w:trPr>
          <w:trHeight w:val="240"/>
        </w:trPr>
        <w:tc>
          <w:tcPr>
            <w:tcW w:w="9204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VIII.2.1. Relatar os ACIDENTES ocorridos sucintamente, abrangendo data, local, nome da barragem e descrição do evento.</w:t>
            </w:r>
          </w:p>
          <w:p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975A74" w:rsidRPr="008D4C2F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8D4C2F" w:rsidRPr="008D4C2F" w:rsidTr="008D4C2F">
        <w:trPr>
          <w:trHeight w:val="240"/>
        </w:trPr>
        <w:tc>
          <w:tcPr>
            <w:tcW w:w="9204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VIII.2.2. Estimativa financeiras dos prejuízos e danos causados e quantidade de vidas humanas perdidas</w:t>
            </w:r>
            <w:r w:rsidR="00CC47C5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por acidente</w:t>
            </w: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.</w:t>
            </w:r>
          </w:p>
          <w:p w:rsidR="00975A74" w:rsidRPr="008D4C2F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8D4C2F" w:rsidRPr="008D4C2F" w:rsidTr="008D4C2F">
        <w:trPr>
          <w:trHeight w:val="240"/>
        </w:trPr>
        <w:tc>
          <w:tcPr>
            <w:tcW w:w="9204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VIII.2.3. O PAE foi acionado?</w:t>
            </w:r>
          </w:p>
          <w:p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Sim</w:t>
            </w:r>
          </w:p>
          <w:p w:rsidR="00975A74" w:rsidRPr="008D4C2F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Não</w:t>
            </w:r>
          </w:p>
        </w:tc>
      </w:tr>
      <w:tr w:rsidR="008D4C2F" w:rsidRPr="008D4C2F" w:rsidTr="008D4C2F">
        <w:trPr>
          <w:trHeight w:val="255"/>
        </w:trPr>
        <w:tc>
          <w:tcPr>
            <w:tcW w:w="9204" w:type="dxa"/>
            <w:shd w:val="clear" w:color="auto" w:fill="auto"/>
            <w:vAlign w:val="center"/>
            <w:hideMark/>
          </w:tcPr>
          <w:p w:rsidR="008D4C2F" w:rsidRDefault="008D4C2F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8D4C2F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VIII.3. Observação:</w:t>
            </w:r>
          </w:p>
          <w:p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975A74" w:rsidRPr="008D4C2F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8D4C2F" w:rsidRDefault="008D4C2F" w:rsidP="0044112A">
      <w:pPr>
        <w:jc w:val="both"/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975A74" w:rsidRPr="00975A74" w:rsidTr="00975A74">
        <w:trPr>
          <w:trHeight w:val="240"/>
        </w:trPr>
        <w:tc>
          <w:tcPr>
            <w:tcW w:w="9204" w:type="dxa"/>
            <w:shd w:val="clear" w:color="auto" w:fill="E7E6E6" w:themeFill="background2"/>
            <w:noWrap/>
            <w:vAlign w:val="center"/>
            <w:hideMark/>
          </w:tcPr>
          <w:p w:rsidR="00975A74" w:rsidRP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IX. Recursos financeiros aplicados em Segurança de Barragem pelos empreendedores</w:t>
            </w:r>
          </w:p>
        </w:tc>
      </w:tr>
      <w:tr w:rsidR="00975A74" w:rsidRPr="00975A74" w:rsidTr="00975A74">
        <w:trPr>
          <w:trHeight w:val="480"/>
        </w:trPr>
        <w:tc>
          <w:tcPr>
            <w:tcW w:w="9204" w:type="dxa"/>
            <w:shd w:val="clear" w:color="auto" w:fill="auto"/>
            <w:vAlign w:val="center"/>
            <w:hideMark/>
          </w:tcPr>
          <w:p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IX.1. Qual o valor total dos recursos financeiros aplicados pelos empreendedores de barragens sob sua fiscalização, em ações destinadas à Segurança de Barragens no período entre 01/10/2015 e 31/12/2016?</w:t>
            </w:r>
          </w:p>
          <w:p w:rsidR="00975A74" w:rsidRP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t-BR"/>
              </w:rPr>
              <w:t>Observações: os fiscalizadores devem solicitar aos empreendedores essas informações</w:t>
            </w:r>
            <w:r w:rsidRPr="00441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t-BR"/>
              </w:rPr>
              <w:t>.</w:t>
            </w:r>
          </w:p>
        </w:tc>
      </w:tr>
      <w:tr w:rsidR="00975A74" w:rsidRPr="00975A74" w:rsidTr="00975A74">
        <w:trPr>
          <w:trHeight w:val="480"/>
        </w:trPr>
        <w:tc>
          <w:tcPr>
            <w:tcW w:w="9204" w:type="dxa"/>
            <w:shd w:val="clear" w:color="auto" w:fill="auto"/>
            <w:vAlign w:val="center"/>
            <w:hideMark/>
          </w:tcPr>
          <w:p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IX.2. Qual o valor total de investimentos necessários para Segurança de Barragens, estimado pelos empreendedores?</w:t>
            </w:r>
          </w:p>
          <w:p w:rsidR="00975A74" w:rsidRPr="0044112A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pt-BR"/>
              </w:rPr>
              <w:t xml:space="preserve">IMPORTANTE: Deverão ser consideradas </w:t>
            </w:r>
            <w:r w:rsidR="00CC47C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pt-BR"/>
              </w:rPr>
              <w:t>como</w:t>
            </w:r>
            <w:r w:rsidRPr="00975A74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pt-BR"/>
              </w:rPr>
              <w:t xml:space="preserve"> ações de segurança</w:t>
            </w:r>
            <w:r w:rsidR="00CC47C5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pt-BR"/>
              </w:rPr>
              <w:t xml:space="preserve"> de barragem</w:t>
            </w:r>
            <w:r w:rsidRPr="00975A74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pt-BR"/>
              </w:rPr>
              <w:t>: obras de recuperação e reabilitação de barragens; realização de inspeções regulares ou especiais; elaboração de Plano de Segurança de Barragem; realização de Revisão Periódica de Segurança de Barragem; elaboração de Plano de Ação de Emergência (PAE); contratação de estudo ou especialista em segurança de barragem.</w:t>
            </w:r>
          </w:p>
          <w:p w:rsidR="00975A74" w:rsidRP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975A74" w:rsidRPr="00975A74" w:rsidTr="00975A74">
        <w:trPr>
          <w:trHeight w:val="255"/>
        </w:trPr>
        <w:tc>
          <w:tcPr>
            <w:tcW w:w="9204" w:type="dxa"/>
            <w:shd w:val="clear" w:color="auto" w:fill="auto"/>
            <w:vAlign w:val="center"/>
            <w:hideMark/>
          </w:tcPr>
          <w:p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IX.3. Observações: </w:t>
            </w:r>
          </w:p>
          <w:p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975A74" w:rsidRP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8D4C2F" w:rsidRDefault="008D4C2F" w:rsidP="0044112A">
      <w:pPr>
        <w:jc w:val="both"/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975A74" w:rsidRPr="00975A74" w:rsidTr="00975A74">
        <w:trPr>
          <w:trHeight w:val="240"/>
        </w:trPr>
        <w:tc>
          <w:tcPr>
            <w:tcW w:w="9204" w:type="dxa"/>
            <w:shd w:val="clear" w:color="auto" w:fill="E7E6E6" w:themeFill="background2"/>
            <w:noWrap/>
            <w:vAlign w:val="center"/>
            <w:hideMark/>
          </w:tcPr>
          <w:p w:rsidR="00975A74" w:rsidRP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X. Função Simultânea de Fiscalizador e Empreendedor de Barragens</w:t>
            </w:r>
          </w:p>
        </w:tc>
      </w:tr>
      <w:tr w:rsidR="00975A74" w:rsidRPr="00975A74" w:rsidTr="00975A74">
        <w:trPr>
          <w:trHeight w:val="240"/>
        </w:trPr>
        <w:tc>
          <w:tcPr>
            <w:tcW w:w="9204" w:type="dxa"/>
            <w:shd w:val="clear" w:color="auto" w:fill="auto"/>
            <w:vAlign w:val="center"/>
            <w:hideMark/>
          </w:tcPr>
          <w:p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X.1. O órgão ou entidade é também empreendedor(a) de barragens?</w:t>
            </w:r>
          </w:p>
          <w:p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i/>
                <w:color w:val="333333"/>
                <w:sz w:val="18"/>
                <w:szCs w:val="18"/>
                <w:lang w:eastAsia="pt-BR"/>
              </w:rPr>
              <w:t>Conforme Lei 12.334/2010, art. 2º inciso IV, o empreendedor é o agente privado ou governamental com direito real sobre as terras onde se localizam a barragem e o reservatório ou que explore a barragem para benefício próprio ou da coletividade</w:t>
            </w:r>
            <w:r w:rsidRPr="00975A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.</w:t>
            </w:r>
          </w:p>
          <w:p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Sim</w:t>
            </w:r>
          </w:p>
          <w:p w:rsidR="00975A74" w:rsidRP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) Não</w:t>
            </w:r>
          </w:p>
        </w:tc>
      </w:tr>
      <w:tr w:rsidR="00975A74" w:rsidRPr="00975A74" w:rsidTr="00975A74">
        <w:trPr>
          <w:trHeight w:val="240"/>
        </w:trPr>
        <w:tc>
          <w:tcPr>
            <w:tcW w:w="9204" w:type="dxa"/>
            <w:shd w:val="clear" w:color="auto" w:fill="auto"/>
            <w:vAlign w:val="bottom"/>
            <w:hideMark/>
          </w:tcPr>
          <w:p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  <w:t>X.1.1. De quantas barragens o órgão/entidade é EMPREENDEDOR (A)?</w:t>
            </w:r>
          </w:p>
          <w:p w:rsidR="00975A74" w:rsidRP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pt-BR"/>
              </w:rPr>
            </w:pPr>
          </w:p>
        </w:tc>
      </w:tr>
      <w:tr w:rsidR="00975A74" w:rsidRPr="00975A74" w:rsidTr="00975A74">
        <w:trPr>
          <w:trHeight w:val="255"/>
        </w:trPr>
        <w:tc>
          <w:tcPr>
            <w:tcW w:w="9204" w:type="dxa"/>
            <w:shd w:val="clear" w:color="auto" w:fill="auto"/>
            <w:vAlign w:val="center"/>
            <w:hideMark/>
          </w:tcPr>
          <w:p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IX.2. Observações:</w:t>
            </w:r>
          </w:p>
          <w:p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975A74" w:rsidRP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975A74" w:rsidRDefault="00975A74" w:rsidP="0044112A">
      <w:pPr>
        <w:jc w:val="both"/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4"/>
      </w:tblGrid>
      <w:tr w:rsidR="00975A74" w:rsidRPr="00975A74" w:rsidTr="00975A74">
        <w:trPr>
          <w:trHeight w:val="240"/>
        </w:trPr>
        <w:tc>
          <w:tcPr>
            <w:tcW w:w="9204" w:type="dxa"/>
            <w:shd w:val="clear" w:color="auto" w:fill="E7E6E6" w:themeFill="background2"/>
            <w:noWrap/>
            <w:vAlign w:val="bottom"/>
            <w:hideMark/>
          </w:tcPr>
          <w:p w:rsidR="00975A74" w:rsidRP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pt-BR"/>
              </w:rPr>
              <w:t>Atendimento à Solicitação</w:t>
            </w:r>
          </w:p>
        </w:tc>
      </w:tr>
      <w:tr w:rsidR="00975A74" w:rsidRPr="00975A74" w:rsidTr="00975A74">
        <w:trPr>
          <w:trHeight w:val="240"/>
        </w:trPr>
        <w:tc>
          <w:tcPr>
            <w:tcW w:w="9204" w:type="dxa"/>
            <w:shd w:val="clear" w:color="auto" w:fill="auto"/>
            <w:vAlign w:val="center"/>
            <w:hideMark/>
          </w:tcPr>
          <w:p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Nome do responsável pelo preenchimento deste formulário:</w:t>
            </w:r>
          </w:p>
          <w:p w:rsidR="00975A74" w:rsidRP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75A74" w:rsidRPr="00975A74" w:rsidTr="00975A74">
        <w:trPr>
          <w:trHeight w:val="240"/>
        </w:trPr>
        <w:tc>
          <w:tcPr>
            <w:tcW w:w="9204" w:type="dxa"/>
            <w:shd w:val="clear" w:color="auto" w:fill="auto"/>
            <w:vAlign w:val="center"/>
            <w:hideMark/>
          </w:tcPr>
          <w:p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Cargo do responsável pelo preenchimento deste formulário:</w:t>
            </w:r>
          </w:p>
          <w:p w:rsidR="00975A74" w:rsidRP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75A74" w:rsidRPr="00975A74" w:rsidTr="00975A74">
        <w:trPr>
          <w:trHeight w:val="240"/>
        </w:trPr>
        <w:tc>
          <w:tcPr>
            <w:tcW w:w="9204" w:type="dxa"/>
            <w:shd w:val="clear" w:color="auto" w:fill="auto"/>
            <w:vAlign w:val="center"/>
            <w:hideMark/>
          </w:tcPr>
          <w:p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Telefone do responsável pelo preenchimento deste formulário:</w:t>
            </w:r>
          </w:p>
          <w:p w:rsidR="00975A74" w:rsidRP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75A74" w:rsidRPr="00975A74" w:rsidTr="00975A74">
        <w:trPr>
          <w:trHeight w:val="240"/>
        </w:trPr>
        <w:tc>
          <w:tcPr>
            <w:tcW w:w="9204" w:type="dxa"/>
            <w:shd w:val="clear" w:color="auto" w:fill="auto"/>
            <w:vAlign w:val="center"/>
            <w:hideMark/>
          </w:tcPr>
          <w:p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E-mail do responsável pelo preenchimento deste formulário:</w:t>
            </w:r>
          </w:p>
          <w:p w:rsidR="00975A74" w:rsidRP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75A74" w:rsidRPr="00975A74" w:rsidTr="00975A74">
        <w:trPr>
          <w:trHeight w:val="255"/>
        </w:trPr>
        <w:tc>
          <w:tcPr>
            <w:tcW w:w="9204" w:type="dxa"/>
            <w:shd w:val="clear" w:color="auto" w:fill="auto"/>
            <w:vAlign w:val="center"/>
            <w:hideMark/>
          </w:tcPr>
          <w:p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75A74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Sugestões para melhoria desse formulário de coleta de informações para o próximo Relatório de Segurança de Barragens</w:t>
            </w:r>
          </w:p>
          <w:p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975A74" w:rsidRPr="00975A74" w:rsidRDefault="00975A74" w:rsidP="00441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</w:tbl>
    <w:p w:rsidR="00E9061B" w:rsidRDefault="00E9061B" w:rsidP="0044112A">
      <w:pPr>
        <w:jc w:val="both"/>
      </w:pPr>
    </w:p>
    <w:sectPr w:rsidR="00E9061B" w:rsidSect="00E906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1B"/>
    <w:rsid w:val="00143E66"/>
    <w:rsid w:val="001A3885"/>
    <w:rsid w:val="0044112A"/>
    <w:rsid w:val="005121FF"/>
    <w:rsid w:val="007728DA"/>
    <w:rsid w:val="007B0EFA"/>
    <w:rsid w:val="008A7F83"/>
    <w:rsid w:val="008D4C2F"/>
    <w:rsid w:val="00975A74"/>
    <w:rsid w:val="00B54530"/>
    <w:rsid w:val="00CC47C5"/>
    <w:rsid w:val="00E9061B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BEFF-3498-463B-806F-B700809D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2.ana.gov.br/Paginas/servicos/cadastros/Barragens/RelatoriodeSegurancadeBarragens.aspx" TargetMode="External"/><Relationship Id="rId4" Type="http://schemas.openxmlformats.org/officeDocument/2006/relationships/hyperlink" Target="http://www2.ana.gov.br/Paginas/servicos/cadastros/Barragens/RelatoriodeSegurancadeBarragens.asp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1693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Cézar Moura Onzi</dc:creator>
  <cp:keywords/>
  <dc:description/>
  <cp:lastModifiedBy>Fernanda Laus de Aquino</cp:lastModifiedBy>
  <cp:revision>7</cp:revision>
  <dcterms:created xsi:type="dcterms:W3CDTF">2016-09-30T13:20:00Z</dcterms:created>
  <dcterms:modified xsi:type="dcterms:W3CDTF">2016-10-11T19:23:00Z</dcterms:modified>
</cp:coreProperties>
</file>